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0E" w:rsidRPr="00D5570E" w:rsidRDefault="00D5570E" w:rsidP="00D5570E">
      <w:pPr>
        <w:jc w:val="center"/>
        <w:rPr>
          <w:b/>
          <w:sz w:val="24"/>
          <w:lang w:val="bs-Latn-BA"/>
        </w:rPr>
      </w:pPr>
      <w:r w:rsidRPr="00D5570E">
        <w:rPr>
          <w:b/>
          <w:sz w:val="24"/>
          <w:lang w:val="bs-Latn-BA"/>
        </w:rPr>
        <w:t>Univerzitet u Istočnom Sarajevu</w:t>
      </w:r>
    </w:p>
    <w:p w:rsidR="003568AA" w:rsidRDefault="00D5570E" w:rsidP="00D5570E">
      <w:pPr>
        <w:jc w:val="center"/>
        <w:rPr>
          <w:b/>
          <w:sz w:val="24"/>
          <w:lang w:val="bs-Latn-BA"/>
        </w:rPr>
      </w:pPr>
      <w:r w:rsidRPr="00D5570E">
        <w:rPr>
          <w:b/>
          <w:sz w:val="24"/>
          <w:lang w:val="bs-Latn-BA"/>
        </w:rPr>
        <w:t>Faklutet poslovne ekonomije Bijeljina</w:t>
      </w:r>
      <w:bookmarkStart w:id="0" w:name="_GoBack"/>
      <w:bookmarkEnd w:id="0"/>
    </w:p>
    <w:p w:rsidR="00BC4A32" w:rsidRDefault="003568AA" w:rsidP="00C27402">
      <w:pPr>
        <w:jc w:val="center"/>
        <w:rPr>
          <w:b/>
          <w:sz w:val="24"/>
          <w:lang w:val="bs-Latn-BA"/>
        </w:rPr>
      </w:pPr>
      <w:r>
        <w:rPr>
          <w:b/>
          <w:sz w:val="24"/>
          <w:lang w:val="bs-Latn-BA"/>
        </w:rPr>
        <w:t>REZULTATI ISPITA IZ PREDMETA EKONOMIKA PREDUZEĆA</w:t>
      </w:r>
    </w:p>
    <w:p w:rsidR="003568AA" w:rsidRPr="000D12A3" w:rsidRDefault="003568AA" w:rsidP="00C27402">
      <w:pPr>
        <w:jc w:val="center"/>
        <w:rPr>
          <w:b/>
          <w:sz w:val="24"/>
          <w:lang w:val="bs-Latn-BA"/>
        </w:rPr>
      </w:pPr>
      <w:r>
        <w:rPr>
          <w:b/>
          <w:sz w:val="24"/>
          <w:lang w:val="bs-Latn-BA"/>
        </w:rPr>
        <w:t>ODRŽANOG 11.9.2026.</w:t>
      </w:r>
    </w:p>
    <w:tbl>
      <w:tblPr>
        <w:tblStyle w:val="TableGrid1"/>
        <w:tblpPr w:leftFromText="180" w:rightFromText="180" w:vertAnchor="page" w:horzAnchor="margin" w:tblpY="4111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4806"/>
        <w:gridCol w:w="2394"/>
      </w:tblGrid>
      <w:tr w:rsidR="003568AA" w:rsidRPr="003568AA" w:rsidTr="003568AA">
        <w:tc>
          <w:tcPr>
            <w:tcW w:w="959" w:type="dxa"/>
            <w:vAlign w:val="center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 xml:space="preserve">Red.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broj</w:t>
            </w:r>
            <w:proofErr w:type="spellEnd"/>
          </w:p>
        </w:tc>
        <w:tc>
          <w:tcPr>
            <w:tcW w:w="1417" w:type="dxa"/>
            <w:vAlign w:val="center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Broj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ineksa</w:t>
            </w:r>
            <w:proofErr w:type="spellEnd"/>
          </w:p>
        </w:tc>
        <w:tc>
          <w:tcPr>
            <w:tcW w:w="4806" w:type="dxa"/>
            <w:vAlign w:val="center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Ime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i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prezime</w:t>
            </w:r>
            <w:proofErr w:type="spellEnd"/>
          </w:p>
        </w:tc>
        <w:tc>
          <w:tcPr>
            <w:tcW w:w="2394" w:type="dxa"/>
            <w:vAlign w:val="center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Ocjena</w:t>
            </w:r>
            <w:proofErr w:type="spellEnd"/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1/25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Dajana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Janković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Sedam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2/25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Aleksandar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Krstić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Šest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(6)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3/25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Vasilije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Bogdanović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Šest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(6)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 xml:space="preserve">13/25 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 xml:space="preserve">Tina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Vračević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Šest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(6)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36/25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 xml:space="preserve">Iva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Đokić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Šest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(6)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45/25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 xml:space="preserve">Sara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Savić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Šest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(6)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52/25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Una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Garić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Šest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(6)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56/25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Nemanja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Savić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Šest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(6)</w:t>
            </w:r>
          </w:p>
        </w:tc>
      </w:tr>
      <w:tr w:rsidR="003568AA" w:rsidRPr="003568AA" w:rsidTr="003568AA">
        <w:tc>
          <w:tcPr>
            <w:tcW w:w="959" w:type="dxa"/>
          </w:tcPr>
          <w:p w:rsidR="003568AA" w:rsidRPr="003568AA" w:rsidRDefault="003568AA" w:rsidP="003568AA">
            <w:pPr>
              <w:spacing w:after="160" w:line="27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1417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>74/25</w:t>
            </w:r>
          </w:p>
        </w:tc>
        <w:tc>
          <w:tcPr>
            <w:tcW w:w="4806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r w:rsidRPr="003568AA">
              <w:rPr>
                <w:rFonts w:ascii="Times New Roman" w:eastAsia="Calibri" w:hAnsi="Times New Roman" w:cs="Times New Roman"/>
              </w:rPr>
              <w:t xml:space="preserve">Sara </w:t>
            </w:r>
            <w:proofErr w:type="spellStart"/>
            <w:r w:rsidRPr="003568AA">
              <w:rPr>
                <w:rFonts w:ascii="Times New Roman" w:eastAsia="Calibri" w:hAnsi="Times New Roman" w:cs="Times New Roman"/>
              </w:rPr>
              <w:t>Stevanović</w:t>
            </w:r>
            <w:proofErr w:type="spellEnd"/>
          </w:p>
        </w:tc>
        <w:tc>
          <w:tcPr>
            <w:tcW w:w="2394" w:type="dxa"/>
          </w:tcPr>
          <w:p w:rsidR="003568AA" w:rsidRPr="003568AA" w:rsidRDefault="003568AA" w:rsidP="003568AA">
            <w:pPr>
              <w:spacing w:after="160" w:line="278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568AA">
              <w:rPr>
                <w:rFonts w:ascii="Times New Roman" w:eastAsia="Calibri" w:hAnsi="Times New Roman" w:cs="Times New Roman"/>
              </w:rPr>
              <w:t>Sedam</w:t>
            </w:r>
            <w:proofErr w:type="spellEnd"/>
            <w:r w:rsidRPr="003568AA"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</w:tr>
    </w:tbl>
    <w:p w:rsidR="00C27402" w:rsidRPr="00C27402" w:rsidRDefault="00C27402" w:rsidP="00C27402">
      <w:pPr>
        <w:rPr>
          <w:lang w:val="bs-Latn-BA"/>
        </w:rPr>
      </w:pPr>
      <w:r>
        <w:fldChar w:fldCharType="begin"/>
      </w:r>
      <w:r>
        <w:instrText xml:space="preserve"> LINK </w:instrText>
      </w:r>
      <w:r w:rsidR="00D337EF">
        <w:instrText xml:space="preserve">Excel.Sheet.12 "C:\\Users\\FPE\\Desktop\\PONOVLJENI KOLOKVIJUMI.xlsx" Sheet1!R2C1:R18C9 </w:instrText>
      </w:r>
      <w:r>
        <w:instrText xml:space="preserve">\a \f 5 \h  \* MERGEFORMAT </w:instrText>
      </w:r>
      <w:r>
        <w:fldChar w:fldCharType="separate"/>
      </w:r>
    </w:p>
    <w:p w:rsidR="00C27402" w:rsidRDefault="00C27402" w:rsidP="00C27402">
      <w:pPr>
        <w:jc w:val="both"/>
        <w:rPr>
          <w:lang w:val="sr-Cyrl-RS"/>
        </w:rPr>
      </w:pPr>
      <w:r>
        <w:fldChar w:fldCharType="end"/>
      </w:r>
    </w:p>
    <w:p w:rsidR="00C27402" w:rsidRPr="003568AA" w:rsidRDefault="003568AA" w:rsidP="00C2740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568AA">
        <w:rPr>
          <w:rFonts w:ascii="Times New Roman" w:hAnsi="Times New Roman" w:cs="Times New Roman"/>
          <w:sz w:val="24"/>
          <w:szCs w:val="24"/>
          <w:lang w:val="sr-Latn-RS"/>
        </w:rPr>
        <w:t>Upis ocjena će se održati u kabinetu predmetnog profesora (broj 42) na drugom spratu, u srijedu, 16.9.2026. u 8:30.</w:t>
      </w:r>
    </w:p>
    <w:p w:rsidR="003568AA" w:rsidRPr="003568AA" w:rsidRDefault="003568AA" w:rsidP="00C2740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568AA" w:rsidRPr="003568AA" w:rsidRDefault="003568AA" w:rsidP="00C2740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C27402" w:rsidRPr="003568AA" w:rsidRDefault="003568AA" w:rsidP="00C27402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 w:rsidRPr="003568AA">
        <w:rPr>
          <w:rFonts w:ascii="Times New Roman" w:hAnsi="Times New Roman" w:cs="Times New Roman"/>
          <w:sz w:val="24"/>
          <w:szCs w:val="24"/>
          <w:lang w:val="sr-Latn-RS"/>
        </w:rPr>
        <w:t>Prof. dr Biljana Kovačević</w:t>
      </w:r>
    </w:p>
    <w:sectPr w:rsidR="00C27402" w:rsidRPr="00356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32"/>
    <w:rsid w:val="000D12A3"/>
    <w:rsid w:val="00277775"/>
    <w:rsid w:val="00311667"/>
    <w:rsid w:val="003568AA"/>
    <w:rsid w:val="00393F64"/>
    <w:rsid w:val="00430C28"/>
    <w:rsid w:val="0043685E"/>
    <w:rsid w:val="00525667"/>
    <w:rsid w:val="00547D6B"/>
    <w:rsid w:val="005E676C"/>
    <w:rsid w:val="00820D3F"/>
    <w:rsid w:val="00B63463"/>
    <w:rsid w:val="00BA5436"/>
    <w:rsid w:val="00BC4A32"/>
    <w:rsid w:val="00C27402"/>
    <w:rsid w:val="00C716AB"/>
    <w:rsid w:val="00D337EF"/>
    <w:rsid w:val="00D5570E"/>
    <w:rsid w:val="00E2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568A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568A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FPE</dc:creator>
  <cp:lastModifiedBy>Reviewer</cp:lastModifiedBy>
  <cp:revision>4</cp:revision>
  <dcterms:created xsi:type="dcterms:W3CDTF">2026-09-14T11:51:00Z</dcterms:created>
  <dcterms:modified xsi:type="dcterms:W3CDTF">2026-09-14T12:03:00Z</dcterms:modified>
</cp:coreProperties>
</file>